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BE" w:rsidRPr="0017781B" w:rsidRDefault="001844BE" w:rsidP="001844BE">
      <w:pPr>
        <w:pStyle w:val="TOCText"/>
        <w:rPr>
          <w:rFonts w:ascii="Century Gothic" w:hAnsi="Century Gothic"/>
          <w:b/>
          <w:sz w:val="32"/>
          <w:szCs w:val="32"/>
        </w:rPr>
      </w:pPr>
      <w:r w:rsidRPr="0017781B">
        <w:rPr>
          <w:rFonts w:ascii="Century Gothic" w:hAnsi="Century Gothic"/>
          <w:b/>
          <w:sz w:val="32"/>
          <w:szCs w:val="32"/>
        </w:rPr>
        <w:t>Specials Schedules</w:t>
      </w:r>
    </w:p>
    <w:p w:rsidR="00DB10DF" w:rsidRPr="00BD7E4A" w:rsidRDefault="00DB10DF" w:rsidP="003B5059">
      <w:pPr>
        <w:pStyle w:val="Heading2"/>
        <w:spacing w:after="240"/>
        <w:rPr>
          <w:color w:val="548DD4" w:themeColor="text2" w:themeTint="99"/>
          <w:sz w:val="20"/>
          <w:szCs w:val="20"/>
        </w:rPr>
      </w:pPr>
    </w:p>
    <w:p w:rsidR="001844BE" w:rsidRDefault="00971EE9" w:rsidP="00BD7E4A">
      <w:pPr>
        <w:pStyle w:val="Heading2"/>
        <w:rPr>
          <w:color w:val="548DD4" w:themeColor="text2" w:themeTint="99"/>
        </w:rPr>
      </w:pPr>
      <w:r w:rsidRPr="00971EE9">
        <w:rPr>
          <w:color w:val="548DD4" w:themeColor="text2" w:themeTint="99"/>
        </w:rPr>
        <w:t>Blue – Day 1</w:t>
      </w:r>
    </w:p>
    <w:p w:rsidR="00DB10DF" w:rsidRDefault="001304F8" w:rsidP="00BD7E4A">
      <w:pPr>
        <w:spacing w:after="0" w:line="240" w:lineRule="auto"/>
        <w:rPr>
          <w:rFonts w:ascii="Arial" w:hAnsi="Arial" w:cs="Arial"/>
        </w:rPr>
      </w:pPr>
      <w:r>
        <w:rPr>
          <w:rFonts w:ascii="Arial" w:hAnsi="Arial" w:cs="Arial"/>
        </w:rPr>
        <w:t>Mrs. Berg-Art</w:t>
      </w:r>
    </w:p>
    <w:p w:rsidR="001304F8" w:rsidRDefault="001304F8" w:rsidP="00BD7E4A">
      <w:pPr>
        <w:spacing w:after="0" w:line="240" w:lineRule="auto"/>
        <w:rPr>
          <w:rFonts w:ascii="Arial" w:hAnsi="Arial" w:cs="Arial"/>
        </w:rPr>
      </w:pPr>
      <w:r>
        <w:rPr>
          <w:rFonts w:ascii="Arial" w:hAnsi="Arial" w:cs="Arial"/>
        </w:rPr>
        <w:t>Mrs. Beaven-PE</w:t>
      </w:r>
    </w:p>
    <w:p w:rsidR="001304F8" w:rsidRDefault="001304F8" w:rsidP="00BD7E4A">
      <w:pPr>
        <w:spacing w:after="0" w:line="240" w:lineRule="auto"/>
        <w:rPr>
          <w:rFonts w:ascii="Arial" w:hAnsi="Arial" w:cs="Arial"/>
        </w:rPr>
      </w:pPr>
      <w:r>
        <w:rPr>
          <w:rFonts w:ascii="Arial" w:hAnsi="Arial" w:cs="Arial"/>
        </w:rPr>
        <w:t>Miss Bell- Technology</w:t>
      </w:r>
    </w:p>
    <w:p w:rsidR="001304F8" w:rsidRPr="00DB10DF" w:rsidRDefault="001304F8" w:rsidP="00BD7E4A">
      <w:pPr>
        <w:spacing w:after="0" w:line="240" w:lineRule="auto"/>
        <w:rPr>
          <w:rFonts w:ascii="Arial" w:hAnsi="Arial" w:cs="Arial"/>
        </w:rPr>
      </w:pPr>
      <w:r>
        <w:rPr>
          <w:rFonts w:ascii="Arial" w:hAnsi="Arial" w:cs="Arial"/>
        </w:rPr>
        <w:t>Ms. Schupp- Music</w:t>
      </w:r>
    </w:p>
    <w:p w:rsidR="00DB10DF" w:rsidRDefault="00DB10DF" w:rsidP="00BD7E4A">
      <w:pPr>
        <w:spacing w:after="0" w:line="240" w:lineRule="auto"/>
      </w:pPr>
    </w:p>
    <w:p w:rsidR="00DB10DF" w:rsidRPr="00BD7E4A" w:rsidRDefault="00DB10DF" w:rsidP="00BD7E4A">
      <w:pPr>
        <w:spacing w:after="0" w:line="240" w:lineRule="auto"/>
        <w:rPr>
          <w:b/>
          <w:color w:val="76923C" w:themeColor="accent3" w:themeShade="BF"/>
          <w:sz w:val="36"/>
          <w:szCs w:val="36"/>
        </w:rPr>
      </w:pPr>
      <w:r w:rsidRPr="00DB10DF">
        <w:rPr>
          <w:b/>
          <w:color w:val="76923C" w:themeColor="accent3" w:themeShade="BF"/>
          <w:sz w:val="36"/>
          <w:szCs w:val="36"/>
        </w:rPr>
        <w:t>Green – Day 2</w:t>
      </w:r>
    </w:p>
    <w:p w:rsidR="00DB10DF" w:rsidRDefault="001304F8" w:rsidP="00BD7E4A">
      <w:pPr>
        <w:spacing w:after="0" w:line="240" w:lineRule="auto"/>
        <w:rPr>
          <w:rFonts w:ascii="Arial" w:hAnsi="Arial" w:cs="Arial"/>
        </w:rPr>
      </w:pPr>
      <w:r>
        <w:rPr>
          <w:rFonts w:ascii="Arial" w:hAnsi="Arial" w:cs="Arial"/>
        </w:rPr>
        <w:t>Mrs. Berg-Music</w:t>
      </w:r>
    </w:p>
    <w:p w:rsidR="001304F8" w:rsidRDefault="001304F8" w:rsidP="00BD7E4A">
      <w:pPr>
        <w:spacing w:after="0" w:line="240" w:lineRule="auto"/>
        <w:rPr>
          <w:rFonts w:ascii="Arial" w:hAnsi="Arial" w:cs="Arial"/>
        </w:rPr>
      </w:pPr>
      <w:r>
        <w:rPr>
          <w:rFonts w:ascii="Arial" w:hAnsi="Arial" w:cs="Arial"/>
        </w:rPr>
        <w:t>Mrs. Beaven-Art</w:t>
      </w:r>
    </w:p>
    <w:p w:rsidR="001304F8" w:rsidRDefault="001304F8" w:rsidP="00BD7E4A">
      <w:pPr>
        <w:spacing w:after="0" w:line="240" w:lineRule="auto"/>
        <w:rPr>
          <w:rFonts w:ascii="Arial" w:hAnsi="Arial" w:cs="Arial"/>
        </w:rPr>
      </w:pPr>
      <w:r>
        <w:rPr>
          <w:rFonts w:ascii="Arial" w:hAnsi="Arial" w:cs="Arial"/>
        </w:rPr>
        <w:t>Miss Bell-PE</w:t>
      </w:r>
    </w:p>
    <w:p w:rsidR="001304F8" w:rsidRPr="00DB10DF" w:rsidRDefault="001304F8" w:rsidP="00BD7E4A">
      <w:pPr>
        <w:spacing w:after="0" w:line="240" w:lineRule="auto"/>
        <w:rPr>
          <w:rFonts w:ascii="Arial" w:hAnsi="Arial" w:cs="Arial"/>
        </w:rPr>
      </w:pPr>
      <w:r>
        <w:rPr>
          <w:rFonts w:ascii="Arial" w:hAnsi="Arial" w:cs="Arial"/>
        </w:rPr>
        <w:t>Ms. Schupp-Technology</w:t>
      </w:r>
    </w:p>
    <w:p w:rsidR="00DB10DF" w:rsidRDefault="00DB10DF" w:rsidP="00BD7E4A">
      <w:pPr>
        <w:spacing w:after="0" w:line="240" w:lineRule="auto"/>
      </w:pPr>
    </w:p>
    <w:p w:rsidR="00DB10DF" w:rsidRPr="00BD7E4A" w:rsidRDefault="00DB10DF" w:rsidP="00BD7E4A">
      <w:pPr>
        <w:spacing w:after="0" w:line="240" w:lineRule="auto"/>
        <w:rPr>
          <w:b/>
          <w:sz w:val="36"/>
          <w:szCs w:val="36"/>
        </w:rPr>
      </w:pPr>
      <w:r w:rsidRPr="00DB10DF">
        <w:rPr>
          <w:b/>
          <w:color w:val="E36C0A" w:themeColor="accent6" w:themeShade="BF"/>
          <w:sz w:val="36"/>
          <w:szCs w:val="36"/>
        </w:rPr>
        <w:t>Orange – Day 3</w:t>
      </w:r>
    </w:p>
    <w:p w:rsidR="00DB10DF" w:rsidRDefault="001304F8" w:rsidP="00BD7E4A">
      <w:pPr>
        <w:spacing w:after="0" w:line="240" w:lineRule="auto"/>
        <w:rPr>
          <w:rFonts w:ascii="Arial" w:hAnsi="Arial" w:cs="Arial"/>
        </w:rPr>
      </w:pPr>
      <w:r>
        <w:rPr>
          <w:rFonts w:ascii="Arial" w:hAnsi="Arial" w:cs="Arial"/>
        </w:rPr>
        <w:t>Mrs. Berg-Technology</w:t>
      </w:r>
    </w:p>
    <w:p w:rsidR="001304F8" w:rsidRDefault="001304F8" w:rsidP="00BD7E4A">
      <w:pPr>
        <w:spacing w:after="0" w:line="240" w:lineRule="auto"/>
        <w:rPr>
          <w:rFonts w:ascii="Arial" w:hAnsi="Arial" w:cs="Arial"/>
        </w:rPr>
      </w:pPr>
      <w:r>
        <w:rPr>
          <w:rFonts w:ascii="Arial" w:hAnsi="Arial" w:cs="Arial"/>
        </w:rPr>
        <w:t>Mrs. Beaven- Music</w:t>
      </w:r>
    </w:p>
    <w:p w:rsidR="001304F8" w:rsidRDefault="001304F8" w:rsidP="00BD7E4A">
      <w:pPr>
        <w:spacing w:after="0" w:line="240" w:lineRule="auto"/>
        <w:rPr>
          <w:rFonts w:ascii="Arial" w:hAnsi="Arial" w:cs="Arial"/>
        </w:rPr>
      </w:pPr>
      <w:r>
        <w:rPr>
          <w:rFonts w:ascii="Arial" w:hAnsi="Arial" w:cs="Arial"/>
        </w:rPr>
        <w:t>Miss Bell-Art</w:t>
      </w:r>
    </w:p>
    <w:p w:rsidR="001304F8" w:rsidRPr="00DB10DF" w:rsidRDefault="001304F8" w:rsidP="00BD7E4A">
      <w:pPr>
        <w:spacing w:after="0" w:line="240" w:lineRule="auto"/>
        <w:rPr>
          <w:rFonts w:ascii="Arial" w:hAnsi="Arial" w:cs="Arial"/>
        </w:rPr>
      </w:pPr>
      <w:r>
        <w:rPr>
          <w:rFonts w:ascii="Arial" w:hAnsi="Arial" w:cs="Arial"/>
        </w:rPr>
        <w:t>Ms. Schupp-PE</w:t>
      </w:r>
    </w:p>
    <w:p w:rsidR="00DB10DF" w:rsidRDefault="00DB10DF" w:rsidP="00BD7E4A">
      <w:pPr>
        <w:spacing w:after="0" w:line="240" w:lineRule="auto"/>
      </w:pPr>
    </w:p>
    <w:p w:rsidR="001304F8" w:rsidRDefault="00DB10DF" w:rsidP="00BD7E4A">
      <w:pPr>
        <w:spacing w:after="0" w:line="240" w:lineRule="auto"/>
        <w:rPr>
          <w:b/>
          <w:color w:val="5F497A" w:themeColor="accent4" w:themeShade="BF"/>
          <w:sz w:val="36"/>
          <w:szCs w:val="36"/>
        </w:rPr>
      </w:pPr>
      <w:r w:rsidRPr="00DB10DF">
        <w:rPr>
          <w:b/>
          <w:color w:val="5F497A" w:themeColor="accent4" w:themeShade="BF"/>
          <w:sz w:val="36"/>
          <w:szCs w:val="36"/>
        </w:rPr>
        <w:t>Purple – Day 4</w:t>
      </w:r>
    </w:p>
    <w:p w:rsidR="001304F8" w:rsidRDefault="001304F8" w:rsidP="00BD7E4A">
      <w:pPr>
        <w:spacing w:after="0" w:line="240" w:lineRule="auto"/>
        <w:rPr>
          <w:rFonts w:ascii="Arial" w:hAnsi="Arial" w:cs="Arial"/>
        </w:rPr>
      </w:pPr>
      <w:r>
        <w:rPr>
          <w:rFonts w:ascii="Arial" w:hAnsi="Arial" w:cs="Arial"/>
        </w:rPr>
        <w:t>Mrs. Berg- PE</w:t>
      </w:r>
    </w:p>
    <w:p w:rsidR="001304F8" w:rsidRDefault="001304F8" w:rsidP="00BD7E4A">
      <w:pPr>
        <w:spacing w:after="0" w:line="240" w:lineRule="auto"/>
        <w:rPr>
          <w:rFonts w:ascii="Arial" w:hAnsi="Arial" w:cs="Arial"/>
        </w:rPr>
      </w:pPr>
      <w:r w:rsidRPr="001304F8">
        <w:rPr>
          <w:rFonts w:ascii="Arial" w:hAnsi="Arial" w:cs="Arial"/>
        </w:rPr>
        <w:t>Mrs. Beaven-</w:t>
      </w:r>
      <w:r>
        <w:rPr>
          <w:rFonts w:ascii="Arial" w:hAnsi="Arial" w:cs="Arial"/>
        </w:rPr>
        <w:t>Technology</w:t>
      </w:r>
    </w:p>
    <w:p w:rsidR="001304F8" w:rsidRDefault="001304F8" w:rsidP="00BD7E4A">
      <w:pPr>
        <w:spacing w:after="0" w:line="240" w:lineRule="auto"/>
        <w:rPr>
          <w:rFonts w:ascii="Arial" w:hAnsi="Arial" w:cs="Arial"/>
        </w:rPr>
      </w:pPr>
      <w:r>
        <w:rPr>
          <w:rFonts w:ascii="Arial" w:hAnsi="Arial" w:cs="Arial"/>
        </w:rPr>
        <w:t>Miss Bell- Music</w:t>
      </w:r>
    </w:p>
    <w:p w:rsidR="001304F8" w:rsidRPr="001304F8" w:rsidRDefault="001304F8" w:rsidP="00BD7E4A">
      <w:pPr>
        <w:spacing w:after="0" w:line="240" w:lineRule="auto"/>
        <w:rPr>
          <w:rFonts w:ascii="Arial" w:hAnsi="Arial" w:cs="Arial"/>
        </w:rPr>
      </w:pPr>
      <w:r>
        <w:rPr>
          <w:rFonts w:ascii="Arial" w:hAnsi="Arial" w:cs="Arial"/>
        </w:rPr>
        <w:t>Ms. Schupp- Art</w:t>
      </w:r>
    </w:p>
    <w:p w:rsidR="001304F8" w:rsidRPr="001304F8" w:rsidRDefault="001304F8" w:rsidP="00BD7E4A">
      <w:pPr>
        <w:spacing w:after="0" w:line="240" w:lineRule="auto"/>
        <w:rPr>
          <w:b/>
          <w:color w:val="5F497A" w:themeColor="accent4" w:themeShade="BF"/>
          <w:sz w:val="36"/>
          <w:szCs w:val="36"/>
        </w:rPr>
      </w:pPr>
    </w:p>
    <w:p w:rsidR="00DB10DF" w:rsidRDefault="00DB10DF" w:rsidP="00DB10DF">
      <w:pPr>
        <w:spacing w:after="0" w:line="240" w:lineRule="auto"/>
      </w:pPr>
    </w:p>
    <w:p w:rsidR="00DB10DF" w:rsidRDefault="00DB10DF" w:rsidP="00DB10DF">
      <w:pPr>
        <w:spacing w:after="0" w:line="240" w:lineRule="auto"/>
      </w:pPr>
    </w:p>
    <w:p w:rsidR="001844BE" w:rsidRPr="001844BE" w:rsidRDefault="00DB10DF" w:rsidP="00DB10DF">
      <w:pPr>
        <w:pStyle w:val="Heading2"/>
        <w:spacing w:after="240"/>
        <w:rPr>
          <w:color w:val="FF0000"/>
        </w:rPr>
      </w:pPr>
      <w:r>
        <w:rPr>
          <w:color w:val="FF0000"/>
        </w:rPr>
        <w:t>U</w:t>
      </w:r>
      <w:r w:rsidR="001844BE" w:rsidRPr="001844BE">
        <w:rPr>
          <w:color w:val="FF0000"/>
        </w:rPr>
        <w:t>pcoming Events</w:t>
      </w:r>
    </w:p>
    <w:p w:rsidR="00BD7E4A" w:rsidRPr="001304F8" w:rsidRDefault="001304F8" w:rsidP="00BD7E4A">
      <w:pPr>
        <w:pStyle w:val="List"/>
        <w:numPr>
          <w:ilvl w:val="0"/>
          <w:numId w:val="3"/>
        </w:numPr>
        <w:rPr>
          <w:rFonts w:ascii="Arial Rounded MT Bold" w:hAnsi="Arial Rounded MT Bold"/>
          <w:color w:val="FF0000"/>
          <w:sz w:val="20"/>
        </w:rPr>
      </w:pPr>
      <w:r w:rsidRPr="001304F8">
        <w:rPr>
          <w:rFonts w:ascii="Arial Rounded MT Bold" w:hAnsi="Arial Rounded MT Bold"/>
          <w:color w:val="FF0000"/>
          <w:sz w:val="20"/>
        </w:rPr>
        <w:t>9/16- Picture Day</w:t>
      </w:r>
    </w:p>
    <w:p w:rsidR="001304F8" w:rsidRPr="001304F8" w:rsidRDefault="001304F8" w:rsidP="00BD7E4A">
      <w:pPr>
        <w:pStyle w:val="List"/>
        <w:numPr>
          <w:ilvl w:val="0"/>
          <w:numId w:val="3"/>
        </w:numPr>
        <w:rPr>
          <w:rFonts w:ascii="Arial Rounded MT Bold" w:hAnsi="Arial Rounded MT Bold"/>
          <w:color w:val="FF0000"/>
          <w:sz w:val="20"/>
        </w:rPr>
      </w:pPr>
      <w:r w:rsidRPr="001304F8">
        <w:rPr>
          <w:rFonts w:ascii="Arial Rounded MT Bold" w:hAnsi="Arial Rounded MT Bold"/>
          <w:color w:val="FF0000"/>
          <w:sz w:val="20"/>
        </w:rPr>
        <w:t>9/20- Field Trip to History Fest @ Centennial Village</w:t>
      </w:r>
    </w:p>
    <w:p w:rsidR="001304F8" w:rsidRPr="001304F8" w:rsidRDefault="001304F8" w:rsidP="00BD7E4A">
      <w:pPr>
        <w:pStyle w:val="List"/>
        <w:numPr>
          <w:ilvl w:val="0"/>
          <w:numId w:val="3"/>
        </w:numPr>
        <w:rPr>
          <w:rFonts w:ascii="Arial Rounded MT Bold" w:hAnsi="Arial Rounded MT Bold"/>
          <w:color w:val="FF0000"/>
          <w:sz w:val="20"/>
        </w:rPr>
      </w:pPr>
      <w:r w:rsidRPr="001304F8">
        <w:rPr>
          <w:rFonts w:ascii="Arial Rounded MT Bold" w:hAnsi="Arial Rounded MT Bold"/>
          <w:color w:val="FF0000"/>
          <w:sz w:val="20"/>
        </w:rPr>
        <w:t>9/23- No School, Collaboration Day</w:t>
      </w:r>
    </w:p>
    <w:p w:rsidR="003B5059" w:rsidRDefault="003B5059" w:rsidP="003B5059">
      <w:pPr>
        <w:pStyle w:val="List"/>
        <w:numPr>
          <w:ilvl w:val="0"/>
          <w:numId w:val="0"/>
        </w:numPr>
        <w:ind w:left="360" w:hanging="360"/>
        <w:rPr>
          <w:rFonts w:ascii="Arial Rounded MT Bold" w:hAnsi="Arial Rounded MT Bold"/>
          <w:color w:val="FF0000"/>
        </w:rPr>
      </w:pPr>
    </w:p>
    <w:p w:rsidR="006036BE" w:rsidRDefault="006036BE"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p>
    <w:p w:rsidR="002C0BBC" w:rsidRPr="002C0BBC" w:rsidRDefault="002C0BBC" w:rsidP="002C0BBC">
      <w:pPr>
        <w:pStyle w:val="BodyText"/>
        <w:rPr>
          <w:rFonts w:ascii="Arial Rounded MT Bold" w:hAnsi="Arial Rounded MT Bold"/>
          <w:color w:val="FF0000"/>
          <w:sz w:val="32"/>
          <w:szCs w:val="32"/>
        </w:rPr>
      </w:pPr>
      <w:bookmarkStart w:id="0" w:name="_GoBack"/>
      <w:bookmarkEnd w:id="0"/>
      <w:r w:rsidRPr="002C0BBC">
        <w:rPr>
          <w:rFonts w:ascii="Arial Rounded MT Bold" w:hAnsi="Arial Rounded MT Bold"/>
          <w:color w:val="FF0000"/>
          <w:sz w:val="32"/>
          <w:szCs w:val="32"/>
        </w:rPr>
        <w:t>Reading</w:t>
      </w:r>
    </w:p>
    <w:p w:rsidR="002C0BBC" w:rsidRPr="001304F8" w:rsidRDefault="002C0BBC" w:rsidP="002C0BBC">
      <w:pPr>
        <w:pStyle w:val="BodyText"/>
        <w:rPr>
          <w:rFonts w:ascii="Arial Rounded MT Bold" w:hAnsi="Arial Rounded MT Bold"/>
          <w:color w:val="000000" w:themeColor="text1"/>
        </w:rPr>
      </w:pPr>
      <w:r w:rsidRPr="001304F8">
        <w:rPr>
          <w:rFonts w:ascii="Arial Rounded MT Bold" w:hAnsi="Arial Rounded MT Bold"/>
          <w:color w:val="000000" w:themeColor="text1"/>
        </w:rPr>
        <w:t xml:space="preserve">In reading </w:t>
      </w:r>
      <w:r w:rsidR="003B5059" w:rsidRPr="001304F8">
        <w:rPr>
          <w:rFonts w:ascii="Arial Rounded MT Bold" w:hAnsi="Arial Rounded MT Bold"/>
          <w:color w:val="000000" w:themeColor="text1"/>
        </w:rPr>
        <w:t xml:space="preserve">we </w:t>
      </w:r>
      <w:r w:rsidR="001304F8" w:rsidRPr="001304F8">
        <w:rPr>
          <w:rFonts w:ascii="Arial Rounded MT Bold" w:hAnsi="Arial Rounded MT Bold"/>
          <w:color w:val="000000" w:themeColor="text1"/>
        </w:rPr>
        <w:t xml:space="preserve">have put our routines for Read to Self, Work on Writing, and Read to </w:t>
      </w:r>
      <w:proofErr w:type="gramStart"/>
      <w:r w:rsidR="001304F8" w:rsidRPr="001304F8">
        <w:rPr>
          <w:rFonts w:ascii="Arial Rounded MT Bold" w:hAnsi="Arial Rounded MT Bold"/>
          <w:color w:val="000000" w:themeColor="text1"/>
        </w:rPr>
        <w:t>Someone</w:t>
      </w:r>
      <w:proofErr w:type="gramEnd"/>
      <w:r w:rsidR="001304F8" w:rsidRPr="001304F8">
        <w:rPr>
          <w:rFonts w:ascii="Arial Rounded MT Bold" w:hAnsi="Arial Rounded MT Bold"/>
          <w:color w:val="000000" w:themeColor="text1"/>
        </w:rPr>
        <w:t xml:space="preserve"> into place</w:t>
      </w:r>
      <w:r w:rsidR="003B5059" w:rsidRPr="001304F8">
        <w:rPr>
          <w:rFonts w:ascii="Arial Rounded MT Bold" w:hAnsi="Arial Rounded MT Bold"/>
          <w:color w:val="000000" w:themeColor="text1"/>
        </w:rPr>
        <w:t>. We have also been reviewing how to select good fit books</w:t>
      </w:r>
      <w:r w:rsidR="00012E96" w:rsidRPr="001304F8">
        <w:rPr>
          <w:rFonts w:ascii="Arial Rounded MT Bold" w:hAnsi="Arial Rounded MT Bold"/>
          <w:color w:val="000000" w:themeColor="text1"/>
        </w:rPr>
        <w:t>, t</w:t>
      </w:r>
      <w:r w:rsidR="003B5059" w:rsidRPr="001304F8">
        <w:rPr>
          <w:rFonts w:ascii="Arial Rounded MT Bold" w:hAnsi="Arial Rounded MT Bold"/>
          <w:color w:val="000000" w:themeColor="text1"/>
        </w:rPr>
        <w:t xml:space="preserve">hese are books that fit both our interests and reading levels. </w:t>
      </w:r>
      <w:r w:rsidRPr="001304F8">
        <w:rPr>
          <w:rFonts w:ascii="Arial Rounded MT Bold" w:hAnsi="Arial Rounded MT Bold"/>
          <w:color w:val="000000" w:themeColor="text1"/>
        </w:rPr>
        <w:t xml:space="preserve"> </w:t>
      </w:r>
    </w:p>
    <w:p w:rsidR="001304F8" w:rsidRDefault="002C0BBC" w:rsidP="001304F8">
      <w:pPr>
        <w:rPr>
          <w:rFonts w:ascii="Arial Rounded MT Bold" w:hAnsi="Arial Rounded MT Bold"/>
          <w:color w:val="FF0000"/>
          <w:sz w:val="32"/>
          <w:szCs w:val="32"/>
        </w:rPr>
      </w:pPr>
      <w:r w:rsidRPr="002C0BBC">
        <w:rPr>
          <w:rFonts w:ascii="Arial Rounded MT Bold" w:hAnsi="Arial Rounded MT Bold"/>
          <w:color w:val="FF0000"/>
          <w:sz w:val="32"/>
          <w:szCs w:val="32"/>
        </w:rPr>
        <w:t>Math</w:t>
      </w:r>
    </w:p>
    <w:p w:rsidR="002C0BBC" w:rsidRPr="001304F8" w:rsidRDefault="001304F8" w:rsidP="001304F8">
      <w:pPr>
        <w:rPr>
          <w:rFonts w:ascii="Arial Rounded MT Bold" w:hAnsi="Arial Rounded MT Bold"/>
          <w:color w:val="FF0000"/>
          <w:sz w:val="32"/>
          <w:szCs w:val="32"/>
        </w:rPr>
      </w:pPr>
      <w:r>
        <w:rPr>
          <w:rFonts w:ascii="Arial Rounded MT Bold" w:hAnsi="Arial Rounded MT Bold"/>
          <w:color w:val="000000" w:themeColor="text1"/>
          <w:sz w:val="20"/>
          <w:szCs w:val="20"/>
        </w:rPr>
        <w:t>We started our new Envision math and have been reviewing addition and subtraction strategies. Please encourage your child to focus on learning their doubles facts if they don’t already know them (e.g. 4+4, 6+6). See the attached document for more Envision information. Next week we will send home student log-in info.</w:t>
      </w:r>
    </w:p>
    <w:p w:rsidR="003B5059" w:rsidRDefault="003B5059" w:rsidP="002C0BBC">
      <w:pPr>
        <w:pStyle w:val="BodyText"/>
        <w:rPr>
          <w:rFonts w:ascii="Arial Rounded MT Bold" w:hAnsi="Arial Rounded MT Bold"/>
          <w:color w:val="000000" w:themeColor="text1"/>
          <w:sz w:val="24"/>
          <w:szCs w:val="24"/>
        </w:rPr>
      </w:pPr>
    </w:p>
    <w:p w:rsidR="003B5059" w:rsidRDefault="003B5059" w:rsidP="002C0BBC">
      <w:pPr>
        <w:pStyle w:val="BodyText"/>
        <w:rPr>
          <w:rFonts w:ascii="Arial Rounded MT Bold" w:hAnsi="Arial Rounded MT Bold"/>
          <w:color w:val="000000" w:themeColor="text1"/>
          <w:sz w:val="24"/>
          <w:szCs w:val="24"/>
        </w:rPr>
      </w:pPr>
    </w:p>
    <w:p w:rsidR="003B5059" w:rsidRPr="002C0BBC" w:rsidRDefault="003B5059" w:rsidP="002C0BBC">
      <w:pPr>
        <w:pStyle w:val="BodyText"/>
        <w:rPr>
          <w:rFonts w:ascii="Arial Rounded MT Bold" w:hAnsi="Arial Rounded MT Bold"/>
          <w:color w:val="000000" w:themeColor="text1"/>
          <w:sz w:val="24"/>
          <w:szCs w:val="24"/>
        </w:rPr>
      </w:pPr>
    </w:p>
    <w:p w:rsidR="006036BE" w:rsidRDefault="006036BE" w:rsidP="002C0BBC">
      <w:pPr>
        <w:pStyle w:val="BodyText"/>
        <w:rPr>
          <w:rFonts w:asciiTheme="minorHAnsi" w:eastAsiaTheme="minorHAnsi" w:hAnsiTheme="minorHAnsi" w:cstheme="minorBidi"/>
          <w:color w:val="000000" w:themeColor="text1"/>
          <w:sz w:val="24"/>
          <w:szCs w:val="24"/>
        </w:rPr>
      </w:pPr>
    </w:p>
    <w:p w:rsidR="001304F8" w:rsidRDefault="001304F8"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r w:rsidRPr="002C0BBC">
        <w:rPr>
          <w:noProof/>
          <w:color w:val="000000" w:themeColor="text1"/>
          <w:sz w:val="24"/>
          <w:szCs w:val="24"/>
        </w:rPr>
        <mc:AlternateContent>
          <mc:Choice Requires="wps">
            <w:drawing>
              <wp:anchor distT="0" distB="0" distL="114300" distR="114300" simplePos="0" relativeHeight="251659264" behindDoc="0" locked="0" layoutInCell="1" allowOverlap="1" wp14:anchorId="41692BC7" wp14:editId="7AC157A4">
                <wp:simplePos x="0" y="0"/>
                <wp:positionH relativeFrom="column">
                  <wp:posOffset>152400</wp:posOffset>
                </wp:positionH>
                <wp:positionV relativeFrom="paragraph">
                  <wp:posOffset>286385</wp:posOffset>
                </wp:positionV>
                <wp:extent cx="42576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933450"/>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2C0BBC" w:rsidRPr="002C0BBC" w:rsidRDefault="001304F8" w:rsidP="002C0BBC">
                            <w:pPr>
                              <w:pStyle w:val="VolumeandIssue"/>
                              <w:jc w:val="right"/>
                              <w:rPr>
                                <w:color w:val="000000" w:themeColor="text1"/>
                                <w:sz w:val="28"/>
                                <w:szCs w:val="28"/>
                              </w:rPr>
                            </w:pPr>
                            <w:r>
                              <w:rPr>
                                <w:color w:val="000000" w:themeColor="text1"/>
                                <w:sz w:val="28"/>
                                <w:szCs w:val="28"/>
                              </w:rPr>
                              <w:t>Tracy Berg-tracyb@psdschools.org</w:t>
                            </w:r>
                          </w:p>
                          <w:p w:rsidR="002C0BBC" w:rsidRPr="002C0BBC" w:rsidRDefault="001304F8" w:rsidP="002C0BBC">
                            <w:pPr>
                              <w:pStyle w:val="VolumeandIssue"/>
                              <w:jc w:val="right"/>
                              <w:rPr>
                                <w:color w:val="000000" w:themeColor="text1"/>
                                <w:sz w:val="28"/>
                                <w:szCs w:val="28"/>
                              </w:rPr>
                            </w:pPr>
                            <w:r>
                              <w:rPr>
                                <w:color w:val="000000" w:themeColor="text1"/>
                                <w:sz w:val="28"/>
                                <w:szCs w:val="28"/>
                              </w:rPr>
                              <w:t>Julie Beaven-jbeaven@psdschools.org</w:t>
                            </w:r>
                          </w:p>
                          <w:p w:rsidR="002C0BBC" w:rsidRPr="002C0BBC" w:rsidRDefault="001304F8" w:rsidP="002C0BBC">
                            <w:pPr>
                              <w:pStyle w:val="VolumeandIssue"/>
                              <w:jc w:val="right"/>
                              <w:rPr>
                                <w:color w:val="000000" w:themeColor="text1"/>
                                <w:sz w:val="28"/>
                                <w:szCs w:val="28"/>
                              </w:rPr>
                            </w:pPr>
                            <w:r>
                              <w:rPr>
                                <w:color w:val="000000" w:themeColor="text1"/>
                                <w:sz w:val="28"/>
                                <w:szCs w:val="28"/>
                              </w:rPr>
                              <w:t>Rachel Bell-rbell@psdschools.org</w:t>
                            </w:r>
                          </w:p>
                          <w:p w:rsidR="002C0BBC" w:rsidRDefault="001304F8" w:rsidP="002C0BBC">
                            <w:pPr>
                              <w:pStyle w:val="VolumeandIssue"/>
                              <w:jc w:val="right"/>
                              <w:rPr>
                                <w:color w:val="000000" w:themeColor="text1"/>
                                <w:sz w:val="28"/>
                                <w:szCs w:val="28"/>
                              </w:rPr>
                            </w:pPr>
                            <w:r>
                              <w:rPr>
                                <w:color w:val="000000" w:themeColor="text1"/>
                                <w:sz w:val="28"/>
                                <w:szCs w:val="28"/>
                              </w:rPr>
                              <w:t>Bri Schupp-kschupp@psdschools.org</w:t>
                            </w:r>
                          </w:p>
                          <w:p w:rsidR="003B5059" w:rsidRPr="002C0BBC" w:rsidRDefault="003B5059" w:rsidP="002C0BBC">
                            <w:pPr>
                              <w:pStyle w:val="VolumeandIssue"/>
                              <w:jc w:val="right"/>
                              <w:rPr>
                                <w:color w:val="000000" w:themeColor="text1"/>
                                <w:sz w:val="28"/>
                                <w:szCs w:val="28"/>
                              </w:rPr>
                            </w:pPr>
                            <w:r>
                              <w:rPr>
                                <w:color w:val="000000" w:themeColor="text1"/>
                                <w:sz w:val="28"/>
                                <w:szCs w:val="28"/>
                              </w:rPr>
                              <w:t>Tracy Taylor – tracyt@psdschools.org</w:t>
                            </w:r>
                          </w:p>
                          <w:p w:rsidR="002C0BBC" w:rsidRPr="002C0BBC" w:rsidRDefault="002C0BBC">
                            <w:pPr>
                              <w:rPr>
                                <w:color w:val="000000" w:themeColor="text1"/>
                                <w:sz w:val="28"/>
                                <w:szCs w:val="28"/>
                              </w:rPr>
                            </w:pPr>
                          </w:p>
                          <w:p w:rsidR="002C0BBC" w:rsidRDefault="002C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92BC7" id="_x0000_t202" coordsize="21600,21600" o:spt="202" path="m,l,21600r21600,l21600,xe">
                <v:stroke joinstyle="miter"/>
                <v:path gradientshapeok="t" o:connecttype="rect"/>
              </v:shapetype>
              <v:shape id="Text Box 2" o:spid="_x0000_s1026" type="#_x0000_t202" style="position:absolute;margin-left:12pt;margin-top:22.55pt;width:335.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" fillcolor="white [3201]" strokecolor="red" strokeweight="2pt">
                <v:textbox>
                  <w:txbxContent>
                    <w:p w:rsidR="002C0BBC" w:rsidRPr="002C0BBC" w:rsidRDefault="001304F8" w:rsidP="002C0BBC">
                      <w:pPr>
                        <w:pStyle w:val="VolumeandIssue"/>
                        <w:jc w:val="right"/>
                        <w:rPr>
                          <w:color w:val="000000" w:themeColor="text1"/>
                          <w:sz w:val="28"/>
                          <w:szCs w:val="28"/>
                        </w:rPr>
                      </w:pPr>
                      <w:r>
                        <w:rPr>
                          <w:color w:val="000000" w:themeColor="text1"/>
                          <w:sz w:val="28"/>
                          <w:szCs w:val="28"/>
                        </w:rPr>
                        <w:t>Tracy Berg-tracyb@psdschools.org</w:t>
                      </w:r>
                    </w:p>
                    <w:p w:rsidR="002C0BBC" w:rsidRPr="002C0BBC" w:rsidRDefault="001304F8" w:rsidP="002C0BBC">
                      <w:pPr>
                        <w:pStyle w:val="VolumeandIssue"/>
                        <w:jc w:val="right"/>
                        <w:rPr>
                          <w:color w:val="000000" w:themeColor="text1"/>
                          <w:sz w:val="28"/>
                          <w:szCs w:val="28"/>
                        </w:rPr>
                      </w:pPr>
                      <w:r>
                        <w:rPr>
                          <w:color w:val="000000" w:themeColor="text1"/>
                          <w:sz w:val="28"/>
                          <w:szCs w:val="28"/>
                        </w:rPr>
                        <w:t>Julie Beaven-jbeaven@psdschools.org</w:t>
                      </w:r>
                    </w:p>
                    <w:p w:rsidR="002C0BBC" w:rsidRPr="002C0BBC" w:rsidRDefault="001304F8" w:rsidP="002C0BBC">
                      <w:pPr>
                        <w:pStyle w:val="VolumeandIssue"/>
                        <w:jc w:val="right"/>
                        <w:rPr>
                          <w:color w:val="000000" w:themeColor="text1"/>
                          <w:sz w:val="28"/>
                          <w:szCs w:val="28"/>
                        </w:rPr>
                      </w:pPr>
                      <w:r>
                        <w:rPr>
                          <w:color w:val="000000" w:themeColor="text1"/>
                          <w:sz w:val="28"/>
                          <w:szCs w:val="28"/>
                        </w:rPr>
                        <w:t>Rachel Bell-rbell@psdschools.org</w:t>
                      </w:r>
                    </w:p>
                    <w:p w:rsidR="002C0BBC" w:rsidRDefault="001304F8" w:rsidP="002C0BBC">
                      <w:pPr>
                        <w:pStyle w:val="VolumeandIssue"/>
                        <w:jc w:val="right"/>
                        <w:rPr>
                          <w:color w:val="000000" w:themeColor="text1"/>
                          <w:sz w:val="28"/>
                          <w:szCs w:val="28"/>
                        </w:rPr>
                      </w:pPr>
                      <w:r>
                        <w:rPr>
                          <w:color w:val="000000" w:themeColor="text1"/>
                          <w:sz w:val="28"/>
                          <w:szCs w:val="28"/>
                        </w:rPr>
                        <w:t>Bri Schupp-kschupp@psdschools.org</w:t>
                      </w:r>
                    </w:p>
                    <w:p w:rsidR="003B5059" w:rsidRPr="002C0BBC" w:rsidRDefault="003B5059" w:rsidP="002C0BBC">
                      <w:pPr>
                        <w:pStyle w:val="VolumeandIssue"/>
                        <w:jc w:val="right"/>
                        <w:rPr>
                          <w:color w:val="000000" w:themeColor="text1"/>
                          <w:sz w:val="28"/>
                          <w:szCs w:val="28"/>
                        </w:rPr>
                      </w:pPr>
                      <w:r>
                        <w:rPr>
                          <w:color w:val="000000" w:themeColor="text1"/>
                          <w:sz w:val="28"/>
                          <w:szCs w:val="28"/>
                        </w:rPr>
                        <w:t>Tracy Taylor – tracyt@psdschools.org</w:t>
                      </w:r>
                    </w:p>
                    <w:p w:rsidR="002C0BBC" w:rsidRPr="002C0BBC" w:rsidRDefault="002C0BBC">
                      <w:pPr>
                        <w:rPr>
                          <w:color w:val="000000" w:themeColor="text1"/>
                          <w:sz w:val="28"/>
                          <w:szCs w:val="28"/>
                        </w:rPr>
                      </w:pPr>
                    </w:p>
                    <w:p w:rsidR="002C0BBC" w:rsidRDefault="002C0BBC"/>
                  </w:txbxContent>
                </v:textbox>
              </v:shape>
            </w:pict>
          </mc:Fallback>
        </mc:AlternateContent>
      </w:r>
    </w:p>
    <w:p w:rsidR="001304F8" w:rsidRDefault="001304F8"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p>
    <w:p w:rsidR="001304F8" w:rsidRDefault="001304F8" w:rsidP="002C0BBC">
      <w:pPr>
        <w:pStyle w:val="BodyText"/>
        <w:rPr>
          <w:rFonts w:ascii="Arial Rounded MT Bold" w:hAnsi="Arial Rounded MT Bold"/>
          <w:color w:val="FF0000"/>
          <w:sz w:val="32"/>
          <w:szCs w:val="32"/>
        </w:rPr>
      </w:pP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Writing</w:t>
      </w:r>
    </w:p>
    <w:p w:rsidR="002C0BBC" w:rsidRPr="001304F8" w:rsidRDefault="002C0BBC" w:rsidP="002C0BBC">
      <w:pPr>
        <w:pStyle w:val="BodyText"/>
        <w:rPr>
          <w:rFonts w:ascii="Arial Rounded MT Bold" w:hAnsi="Arial Rounded MT Bold"/>
          <w:color w:val="000000" w:themeColor="text1"/>
        </w:rPr>
      </w:pPr>
      <w:r w:rsidRPr="001304F8">
        <w:rPr>
          <w:rFonts w:ascii="Arial Rounded MT Bold" w:hAnsi="Arial Rounded MT Bold"/>
          <w:color w:val="000000" w:themeColor="text1"/>
        </w:rPr>
        <w:t xml:space="preserve">In writing </w:t>
      </w:r>
      <w:r w:rsidR="003B5059" w:rsidRPr="001304F8">
        <w:rPr>
          <w:rFonts w:ascii="Arial Rounded MT Bold" w:hAnsi="Arial Rounded MT Bold"/>
          <w:color w:val="000000" w:themeColor="text1"/>
        </w:rPr>
        <w:t>we are working on writing a descriptive paragraph about each child in our class. We are working on planning for our writing through the use of a web and are working on starting our writing with a topic sentence</w:t>
      </w:r>
      <w:r w:rsidR="001304F8" w:rsidRPr="001304F8">
        <w:rPr>
          <w:rFonts w:ascii="Arial Rounded MT Bold" w:hAnsi="Arial Rounded MT Bold"/>
          <w:color w:val="000000" w:themeColor="text1"/>
        </w:rPr>
        <w:t xml:space="preserve"> and ending with a conclusion sentence</w:t>
      </w:r>
      <w:r w:rsidR="003B5059" w:rsidRPr="001304F8">
        <w:rPr>
          <w:rFonts w:ascii="Arial Rounded MT Bold" w:hAnsi="Arial Rounded MT Bold"/>
          <w:color w:val="000000" w:themeColor="text1"/>
        </w:rPr>
        <w:t xml:space="preserve">. This has been such a fun way for us to get to know more about each other! </w:t>
      </w:r>
    </w:p>
    <w:p w:rsidR="002C0BBC" w:rsidRDefault="002C0BBC" w:rsidP="002C0BBC">
      <w:pPr>
        <w:pStyle w:val="BodyText"/>
        <w:rPr>
          <w:rFonts w:ascii="Arial Rounded MT Bold" w:hAnsi="Arial Rounded MT Bold"/>
          <w:color w:val="000000" w:themeColor="text1"/>
          <w:sz w:val="24"/>
          <w:szCs w:val="24"/>
        </w:rPr>
      </w:pP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Core</w:t>
      </w:r>
    </w:p>
    <w:p w:rsidR="002C0BBC" w:rsidRDefault="001304F8" w:rsidP="002C0BBC">
      <w:pPr>
        <w:pStyle w:val="BodyText"/>
        <w:rPr>
          <w:rFonts w:ascii="Arial Rounded MT Bold" w:hAnsi="Arial Rounded MT Bold"/>
          <w:color w:val="000000" w:themeColor="text1"/>
        </w:rPr>
      </w:pPr>
      <w:r>
        <w:rPr>
          <w:rFonts w:ascii="Arial Rounded MT Bold" w:hAnsi="Arial Rounded MT Bold"/>
          <w:color w:val="000000" w:themeColor="text1"/>
        </w:rPr>
        <w:t xml:space="preserve">We had so much fun learning about mapping and geography in our first Core unit. Now we are studying Immigration and movement of people to the United States in the 1800s and 1900s. We will focus on Ellis Island, the Statue of Liberty, and learn what “e pluribus </w:t>
      </w:r>
      <w:proofErr w:type="spellStart"/>
      <w:r>
        <w:rPr>
          <w:rFonts w:ascii="Arial Rounded MT Bold" w:hAnsi="Arial Rounded MT Bold"/>
          <w:color w:val="000000" w:themeColor="text1"/>
        </w:rPr>
        <w:t>unum</w:t>
      </w:r>
      <w:proofErr w:type="spellEnd"/>
      <w:r>
        <w:rPr>
          <w:rFonts w:ascii="Arial Rounded MT Bold" w:hAnsi="Arial Rounded MT Bold"/>
          <w:color w:val="000000" w:themeColor="text1"/>
        </w:rPr>
        <w:t>” means.</w:t>
      </w:r>
    </w:p>
    <w:p w:rsidR="001304F8" w:rsidRPr="001304F8" w:rsidRDefault="001304F8" w:rsidP="002C0BBC">
      <w:pPr>
        <w:pStyle w:val="BodyText"/>
        <w:rPr>
          <w:rFonts w:ascii="Arial Rounded MT Bold" w:hAnsi="Arial Rounded MT Bold"/>
          <w:color w:val="000000" w:themeColor="text1"/>
        </w:rPr>
      </w:pPr>
    </w:p>
    <w:p w:rsidR="002C0BBC" w:rsidRPr="002C0BBC" w:rsidRDefault="002C0BBC" w:rsidP="002C0BBC">
      <w:pPr>
        <w:pStyle w:val="BodyText"/>
        <w:rPr>
          <w:rFonts w:ascii="Arial Rounded MT Bold" w:hAnsi="Arial Rounded MT Bold"/>
          <w:color w:val="000000" w:themeColor="text1"/>
          <w:sz w:val="24"/>
          <w:szCs w:val="24"/>
        </w:rPr>
      </w:pPr>
    </w:p>
    <w:sectPr w:rsidR="002C0BBC" w:rsidRPr="002C0BBC" w:rsidSect="001844BE">
      <w:headerReference w:type="default" r:id="rId9"/>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E6" w:rsidRDefault="00DC40E6" w:rsidP="001844BE">
      <w:pPr>
        <w:spacing w:after="0" w:line="240" w:lineRule="auto"/>
      </w:pPr>
      <w:r>
        <w:separator/>
      </w:r>
    </w:p>
  </w:endnote>
  <w:endnote w:type="continuationSeparator" w:id="0">
    <w:p w:rsidR="00DC40E6" w:rsidRDefault="00DC40E6" w:rsidP="0018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E6" w:rsidRDefault="00DC40E6" w:rsidP="001844BE">
      <w:pPr>
        <w:spacing w:after="0" w:line="240" w:lineRule="auto"/>
      </w:pPr>
      <w:r>
        <w:separator/>
      </w:r>
    </w:p>
  </w:footnote>
  <w:footnote w:type="continuationSeparator" w:id="0">
    <w:p w:rsidR="00DC40E6" w:rsidRDefault="00DC40E6" w:rsidP="0018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BC" w:rsidRPr="002C0BBC" w:rsidRDefault="002C0BBC">
    <w:pPr>
      <w:pStyle w:val="Header"/>
      <w:rPr>
        <w:color w:val="FF0000"/>
      </w:rPr>
    </w:pPr>
    <w:r w:rsidRPr="002C0BBC">
      <w:rPr>
        <w:b/>
        <w:color w:val="FF0000"/>
        <w:sz w:val="72"/>
        <w:szCs w:val="72"/>
        <w:u w:val="single"/>
      </w:rPr>
      <w:t>Second Grade Scoop</w:t>
    </w:r>
    <w:r w:rsidR="003530BE">
      <w:rPr>
        <w:color w:val="FF0000"/>
      </w:rPr>
      <w:tab/>
    </w:r>
    <w:r w:rsidR="001304F8">
      <w:rPr>
        <w:color w:val="FF0000"/>
      </w:rPr>
      <w:t>September 9</w:t>
    </w:r>
    <w:r w:rsidR="001304F8" w:rsidRPr="001304F8">
      <w:rPr>
        <w:color w:val="FF0000"/>
        <w:vertAlign w:val="superscript"/>
      </w:rPr>
      <w:t>th</w:t>
    </w:r>
    <w:r w:rsidR="001304F8">
      <w:rPr>
        <w:color w:val="FF0000"/>
      </w:rPr>
      <w:t>, 2016</w:t>
    </w:r>
  </w:p>
  <w:p w:rsidR="001844BE" w:rsidRDefault="0018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F56DB"/>
    <w:multiLevelType w:val="hybridMultilevel"/>
    <w:tmpl w:val="CE06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CC436D"/>
    <w:multiLevelType w:val="hybridMultilevel"/>
    <w:tmpl w:val="E83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E"/>
    <w:rsid w:val="00012E96"/>
    <w:rsid w:val="001304F8"/>
    <w:rsid w:val="001844BE"/>
    <w:rsid w:val="002C0BBC"/>
    <w:rsid w:val="003530BE"/>
    <w:rsid w:val="00364E86"/>
    <w:rsid w:val="003B5059"/>
    <w:rsid w:val="00567DC2"/>
    <w:rsid w:val="00573A7C"/>
    <w:rsid w:val="006036BE"/>
    <w:rsid w:val="00971EE9"/>
    <w:rsid w:val="00A51073"/>
    <w:rsid w:val="00BA6BE9"/>
    <w:rsid w:val="00BD7E4A"/>
    <w:rsid w:val="00BE7C49"/>
    <w:rsid w:val="00DB10DF"/>
    <w:rsid w:val="00DC40E6"/>
    <w:rsid w:val="00EA4389"/>
    <w:rsid w:val="00F443E3"/>
    <w:rsid w:val="00F8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E370F-1CCD-449A-B76F-B472388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844BE"/>
    <w:pPr>
      <w:keepNext/>
      <w:spacing w:after="0" w:line="240" w:lineRule="auto"/>
      <w:outlineLvl w:val="1"/>
    </w:pPr>
    <w:rPr>
      <w:rFonts w:ascii="Trebuchet MS" w:eastAsia="Times New Roman" w:hAnsi="Trebuchet MS" w:cs="Times New Roman"/>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BE"/>
  </w:style>
  <w:style w:type="paragraph" w:styleId="Footer">
    <w:name w:val="footer"/>
    <w:basedOn w:val="Normal"/>
    <w:link w:val="FooterChar"/>
    <w:uiPriority w:val="99"/>
    <w:unhideWhenUsed/>
    <w:rsid w:val="0018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BE"/>
  </w:style>
  <w:style w:type="paragraph" w:styleId="BalloonText">
    <w:name w:val="Balloon Text"/>
    <w:basedOn w:val="Normal"/>
    <w:link w:val="BalloonTextChar"/>
    <w:uiPriority w:val="99"/>
    <w:semiHidden/>
    <w:unhideWhenUsed/>
    <w:rsid w:val="0018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E"/>
    <w:rPr>
      <w:rFonts w:ascii="Tahoma" w:hAnsi="Tahoma" w:cs="Tahoma"/>
      <w:sz w:val="16"/>
      <w:szCs w:val="16"/>
    </w:rPr>
  </w:style>
  <w:style w:type="paragraph" w:customStyle="1" w:styleId="TOCText">
    <w:name w:val="TOC Text"/>
    <w:basedOn w:val="Normal"/>
    <w:rsid w:val="001844BE"/>
    <w:pPr>
      <w:tabs>
        <w:tab w:val="right" w:pos="2250"/>
      </w:tabs>
      <w:spacing w:after="0" w:line="360" w:lineRule="exact"/>
    </w:pPr>
    <w:rPr>
      <w:rFonts w:ascii="Trebuchet MS" w:eastAsia="Times New Roman" w:hAnsi="Trebuchet MS" w:cs="Times New Roman"/>
      <w:color w:val="000080"/>
      <w:sz w:val="16"/>
      <w:szCs w:val="16"/>
    </w:rPr>
  </w:style>
  <w:style w:type="character" w:customStyle="1" w:styleId="Heading2Char">
    <w:name w:val="Heading 2 Char"/>
    <w:basedOn w:val="DefaultParagraphFont"/>
    <w:link w:val="Heading2"/>
    <w:rsid w:val="001844BE"/>
    <w:rPr>
      <w:rFonts w:ascii="Trebuchet MS" w:eastAsia="Times New Roman" w:hAnsi="Trebuchet MS" w:cs="Times New Roman"/>
      <w:b/>
      <w:color w:val="000080"/>
      <w:sz w:val="32"/>
      <w:szCs w:val="32"/>
    </w:rPr>
  </w:style>
  <w:style w:type="paragraph" w:styleId="List">
    <w:name w:val="List"/>
    <w:basedOn w:val="Normal"/>
    <w:rsid w:val="001844BE"/>
    <w:pPr>
      <w:numPr>
        <w:numId w:val="1"/>
      </w:numPr>
      <w:spacing w:after="0" w:line="240" w:lineRule="auto"/>
    </w:pPr>
    <w:rPr>
      <w:rFonts w:ascii="Trebuchet MS" w:eastAsia="Times New Roman" w:hAnsi="Trebuchet MS" w:cs="Times New Roman"/>
      <w:szCs w:val="20"/>
    </w:rPr>
  </w:style>
  <w:style w:type="paragraph" w:customStyle="1" w:styleId="BodyText">
    <w:name w:val="BodyText"/>
    <w:basedOn w:val="Normal"/>
    <w:rsid w:val="002C0BBC"/>
    <w:pPr>
      <w:spacing w:after="120" w:line="240" w:lineRule="auto"/>
    </w:pPr>
    <w:rPr>
      <w:rFonts w:ascii="Trebuchet MS" w:eastAsia="Times New Roman" w:hAnsi="Trebuchet MS" w:cs="Times New Roman"/>
      <w:sz w:val="20"/>
      <w:szCs w:val="20"/>
    </w:rPr>
  </w:style>
  <w:style w:type="paragraph" w:customStyle="1" w:styleId="VolumeandIssue">
    <w:name w:val="Volume and Issue"/>
    <w:basedOn w:val="Normal"/>
    <w:rsid w:val="002C0BBC"/>
    <w:pPr>
      <w:spacing w:after="0"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3B5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BD2B2A-6268-49A6-9412-9EB183A9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Second Grade SCoop</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SCoop</dc:title>
  <dc:creator>m</dc:creator>
  <cp:lastModifiedBy>Berg, Tracy - BET</cp:lastModifiedBy>
  <cp:revision>3</cp:revision>
  <dcterms:created xsi:type="dcterms:W3CDTF">2016-09-09T15:34:00Z</dcterms:created>
  <dcterms:modified xsi:type="dcterms:W3CDTF">2016-09-09T16:07:00Z</dcterms:modified>
</cp:coreProperties>
</file>